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0" w:rsidRPr="001C0A6D" w:rsidRDefault="007E0F40" w:rsidP="007E0F40">
      <w:pPr>
        <w:jc w:val="center"/>
        <w:rPr>
          <w:b/>
          <w:sz w:val="28"/>
          <w:szCs w:val="28"/>
        </w:rPr>
      </w:pPr>
      <w:r w:rsidRPr="001C0A6D">
        <w:rPr>
          <w:b/>
          <w:sz w:val="28"/>
          <w:szCs w:val="28"/>
        </w:rPr>
        <w:t>О Т Ч Е Т</w:t>
      </w:r>
    </w:p>
    <w:p w:rsidR="007E0F40" w:rsidRPr="001C0A6D" w:rsidRDefault="007E0F40" w:rsidP="007E0F40">
      <w:pPr>
        <w:jc w:val="center"/>
        <w:rPr>
          <w:b/>
          <w:sz w:val="16"/>
          <w:szCs w:val="16"/>
        </w:rPr>
      </w:pPr>
    </w:p>
    <w:p w:rsidR="007E0F40" w:rsidRPr="001C0A6D" w:rsidRDefault="007E0F40" w:rsidP="007E0F40">
      <w:pPr>
        <w:jc w:val="center"/>
        <w:rPr>
          <w:b/>
          <w:sz w:val="28"/>
          <w:szCs w:val="28"/>
        </w:rPr>
      </w:pPr>
      <w:r w:rsidRPr="001C0A6D">
        <w:rPr>
          <w:b/>
          <w:sz w:val="28"/>
          <w:szCs w:val="28"/>
        </w:rPr>
        <w:t xml:space="preserve">об оценке фактического воздействия постановления Правительства Республики Марий Эл от 7 июля </w:t>
      </w:r>
      <w:smartTag w:uri="urn:schemas-microsoft-com:office:smarttags" w:element="metricconverter">
        <w:smartTagPr>
          <w:attr w:name="ProductID" w:val="2014 г"/>
        </w:smartTagPr>
        <w:r w:rsidRPr="001C0A6D">
          <w:rPr>
            <w:b/>
            <w:sz w:val="28"/>
            <w:szCs w:val="28"/>
          </w:rPr>
          <w:t>2014 г</w:t>
        </w:r>
      </w:smartTag>
      <w:r w:rsidRPr="001C0A6D">
        <w:rPr>
          <w:b/>
          <w:sz w:val="28"/>
          <w:szCs w:val="28"/>
        </w:rPr>
        <w:t>. № 349 «О порядке создания и функционирования индустриальных парков на территории Республики Марий Эл»</w:t>
      </w:r>
    </w:p>
    <w:p w:rsidR="007E0F40" w:rsidRDefault="007E0F40" w:rsidP="007E0F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F40" w:rsidRPr="001C0A6D" w:rsidRDefault="007E0F40" w:rsidP="007E0F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29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 г"/>
        </w:smartTagPr>
        <w:r w:rsidRPr="001C0A6D">
          <w:rPr>
            <w:rFonts w:ascii="Times New Roman" w:hAnsi="Times New Roman" w:cs="Times New Roman"/>
            <w:b w:val="0"/>
            <w:sz w:val="28"/>
            <w:szCs w:val="28"/>
          </w:rPr>
          <w:t>2013 г</w:t>
        </w:r>
      </w:smartTag>
      <w:r w:rsidRPr="001C0A6D">
        <w:rPr>
          <w:rFonts w:ascii="Times New Roman" w:hAnsi="Times New Roman" w:cs="Times New Roman"/>
          <w:b w:val="0"/>
          <w:sz w:val="28"/>
          <w:szCs w:val="28"/>
        </w:rPr>
        <w:t>. № 353, Министерством промышленности, экономического разв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тия и торговли Республики подготовлен отчет об оценке фактического воздействия постановления Правительства Республики Марий Эл от 7 июля </w:t>
      </w:r>
      <w:smartTag w:uri="urn:schemas-microsoft-com:office:smarttags" w:element="metricconverter">
        <w:smartTagPr>
          <w:attr w:name="ProductID" w:val="2014 г"/>
        </w:smartTagPr>
        <w:r w:rsidRPr="001C0A6D">
          <w:rPr>
            <w:rFonts w:ascii="Times New Roman" w:hAnsi="Times New Roman" w:cs="Times New Roman"/>
            <w:b w:val="0"/>
            <w:sz w:val="28"/>
            <w:szCs w:val="28"/>
          </w:rPr>
          <w:t>2014 г</w:t>
        </w:r>
      </w:smartTag>
      <w:proofErr w:type="gramEnd"/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. № 349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 xml:space="preserve">«О порядке создания и функционирования индустриальных парков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>на территории Республики Марий Эл» (далее – постановление).</w:t>
      </w:r>
    </w:p>
    <w:p w:rsidR="007E0F40" w:rsidRPr="001C0A6D" w:rsidRDefault="007E0F40" w:rsidP="007E0F4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 xml:space="preserve">Текст постановления размещен (опубликован) </w:t>
      </w:r>
      <w:r w:rsidRPr="001C0A6D">
        <w:rPr>
          <w:bCs/>
          <w:sz w:val="28"/>
          <w:szCs w:val="28"/>
        </w:rPr>
        <w:br/>
        <w:t xml:space="preserve">на официальном </w:t>
      </w:r>
      <w:proofErr w:type="spellStart"/>
      <w:proofErr w:type="gramStart"/>
      <w:r w:rsidRPr="001C0A6D">
        <w:rPr>
          <w:bCs/>
          <w:sz w:val="28"/>
          <w:szCs w:val="28"/>
        </w:rPr>
        <w:t>интернет-портале</w:t>
      </w:r>
      <w:proofErr w:type="spellEnd"/>
      <w:proofErr w:type="gramEnd"/>
      <w:r w:rsidRPr="001C0A6D">
        <w:rPr>
          <w:bCs/>
          <w:sz w:val="28"/>
          <w:szCs w:val="28"/>
        </w:rPr>
        <w:t xml:space="preserve"> Республики Марий Эл </w:t>
      </w:r>
      <w:r w:rsidRPr="001C0A6D">
        <w:rPr>
          <w:bCs/>
          <w:sz w:val="28"/>
          <w:szCs w:val="28"/>
        </w:rPr>
        <w:br/>
        <w:t>в информационно-телекоммуникационной сети «Интернет» (</w:t>
      </w:r>
      <w:r w:rsidRPr="001C0A6D">
        <w:rPr>
          <w:bCs/>
          <w:sz w:val="28"/>
          <w:szCs w:val="28"/>
          <w:lang w:val="en-US"/>
        </w:rPr>
        <w:t>http</w:t>
      </w:r>
      <w:r w:rsidRPr="001C0A6D">
        <w:rPr>
          <w:bCs/>
          <w:sz w:val="28"/>
          <w:szCs w:val="28"/>
        </w:rPr>
        <w:t>://</w:t>
      </w:r>
      <w:r w:rsidRPr="001C0A6D">
        <w:rPr>
          <w:bCs/>
          <w:sz w:val="28"/>
          <w:szCs w:val="28"/>
          <w:lang w:val="en-US"/>
        </w:rPr>
        <w:t>www</w:t>
      </w:r>
      <w:r w:rsidRPr="001C0A6D">
        <w:rPr>
          <w:bCs/>
          <w:sz w:val="28"/>
          <w:szCs w:val="28"/>
        </w:rPr>
        <w:t>.</w:t>
      </w:r>
      <w:r w:rsidRPr="001C0A6D">
        <w:rPr>
          <w:bCs/>
          <w:sz w:val="28"/>
          <w:szCs w:val="28"/>
          <w:lang w:val="en-US"/>
        </w:rPr>
        <w:t>portal</w:t>
      </w:r>
      <w:r w:rsidRPr="001C0A6D">
        <w:rPr>
          <w:bCs/>
          <w:sz w:val="28"/>
          <w:szCs w:val="28"/>
        </w:rPr>
        <w:t>.</w:t>
      </w:r>
      <w:proofErr w:type="spellStart"/>
      <w:r w:rsidRPr="001C0A6D">
        <w:rPr>
          <w:bCs/>
          <w:sz w:val="28"/>
          <w:szCs w:val="28"/>
          <w:lang w:val="en-US"/>
        </w:rPr>
        <w:t>mari</w:t>
      </w:r>
      <w:proofErr w:type="spellEnd"/>
      <w:r w:rsidRPr="001C0A6D">
        <w:rPr>
          <w:bCs/>
          <w:sz w:val="28"/>
          <w:szCs w:val="28"/>
        </w:rPr>
        <w:t>.</w:t>
      </w:r>
      <w:proofErr w:type="spellStart"/>
      <w:r w:rsidRPr="001C0A6D">
        <w:rPr>
          <w:bCs/>
          <w:sz w:val="28"/>
          <w:szCs w:val="28"/>
          <w:lang w:val="en-US"/>
        </w:rPr>
        <w:t>ru</w:t>
      </w:r>
      <w:proofErr w:type="spellEnd"/>
      <w:r w:rsidRPr="001C0A6D">
        <w:rPr>
          <w:bCs/>
          <w:sz w:val="28"/>
          <w:szCs w:val="28"/>
        </w:rPr>
        <w:t>/</w:t>
      </w:r>
      <w:proofErr w:type="spellStart"/>
      <w:r w:rsidRPr="001C0A6D">
        <w:rPr>
          <w:bCs/>
          <w:sz w:val="28"/>
          <w:szCs w:val="28"/>
          <w:lang w:val="en-US"/>
        </w:rPr>
        <w:t>pravo</w:t>
      </w:r>
      <w:proofErr w:type="spellEnd"/>
      <w:r w:rsidRPr="001C0A6D">
        <w:rPr>
          <w:bCs/>
          <w:sz w:val="28"/>
          <w:szCs w:val="28"/>
        </w:rPr>
        <w:t xml:space="preserve">) 7 июля </w:t>
      </w:r>
      <w:smartTag w:uri="urn:schemas-microsoft-com:office:smarttags" w:element="metricconverter">
        <w:smartTagPr>
          <w:attr w:name="ProductID" w:val="2014 г"/>
        </w:smartTagPr>
        <w:r w:rsidRPr="001C0A6D">
          <w:rPr>
            <w:bCs/>
            <w:sz w:val="28"/>
            <w:szCs w:val="28"/>
          </w:rPr>
          <w:t>2014 г</w:t>
        </w:r>
      </w:smartTag>
      <w:r w:rsidRPr="001C0A6D">
        <w:rPr>
          <w:bCs/>
          <w:sz w:val="28"/>
          <w:szCs w:val="28"/>
        </w:rPr>
        <w:t>. № 07072014040317.</w:t>
      </w:r>
    </w:p>
    <w:p w:rsidR="007E0F40" w:rsidRPr="001C0A6D" w:rsidRDefault="007E0F40" w:rsidP="007E0F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6D">
        <w:rPr>
          <w:rFonts w:ascii="Times New Roman" w:hAnsi="Times New Roman" w:cs="Times New Roman"/>
          <w:b w:val="0"/>
          <w:sz w:val="28"/>
          <w:szCs w:val="28"/>
        </w:rPr>
        <w:t>Сведения о результатах оценки регулирующего воздействия проекта нормативного правового акта, размещены на официальном портале Министерства экономического развития и торговли Республики Марий Эл (доступ по ссылке: </w:t>
      </w:r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spellStart"/>
      <w:r w:rsidRPr="001C0A6D">
        <w:rPr>
          <w:rFonts w:ascii="Times New Roman" w:hAnsi="Times New Roman" w:cs="Times New Roman"/>
          <w:b w:val="0"/>
          <w:sz w:val="28"/>
          <w:szCs w:val="28"/>
        </w:rPr>
        <w:t>марийэл</w:t>
      </w:r>
      <w:proofErr w:type="gramStart"/>
      <w:r w:rsidRPr="001C0A6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1C0A6D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Pr="001C0A6D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mecon</w:t>
      </w:r>
      <w:proofErr w:type="spellEnd"/>
      <w:r w:rsidRPr="001C0A6D">
        <w:rPr>
          <w:rFonts w:ascii="Times New Roman" w:hAnsi="Times New Roman" w:cs="Times New Roman"/>
          <w:b w:val="0"/>
          <w:sz w:val="28"/>
          <w:szCs w:val="28"/>
        </w:rPr>
        <w:t>/</w:t>
      </w:r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Pages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Ozenka</w:t>
      </w:r>
      <w:proofErr w:type="spellEnd"/>
      <w:r w:rsidRPr="001C0A6D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reg</w:t>
      </w:r>
      <w:proofErr w:type="spellEnd"/>
      <w:r w:rsidRPr="001C0A6D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vozdeystvija</w:t>
      </w:r>
      <w:proofErr w:type="spellEnd"/>
      <w:r w:rsidRPr="001C0A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1C0A6D">
        <w:rPr>
          <w:rFonts w:ascii="Times New Roman" w:hAnsi="Times New Roman" w:cs="Times New Roman"/>
          <w:b w:val="0"/>
          <w:sz w:val="28"/>
          <w:szCs w:val="28"/>
          <w:lang w:val="en-US"/>
        </w:rPr>
        <w:t>aspx</w:t>
      </w:r>
      <w:proofErr w:type="spellEnd"/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7E0F40" w:rsidRPr="001C0A6D" w:rsidRDefault="007E0F40" w:rsidP="007E0F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Период действия нормативного правого акта – с 7 июля </w:t>
      </w:r>
      <w:smartTag w:uri="urn:schemas-microsoft-com:office:smarttags" w:element="metricconverter">
        <w:smartTagPr>
          <w:attr w:name="ProductID" w:val="2014 г"/>
        </w:smartTagPr>
        <w:r w:rsidRPr="001C0A6D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1C0A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Постановление утверждает порядок создания индустриальных парков на территории Республики Марий Эл (далее – Порядок), а также общие принципы создания индустриальных парков в целях устойчивого</w:t>
      </w:r>
      <w:r>
        <w:rPr>
          <w:bCs/>
          <w:sz w:val="28"/>
          <w:szCs w:val="28"/>
        </w:rPr>
        <w:t xml:space="preserve"> </w:t>
      </w:r>
      <w:r w:rsidRPr="001C0A6D">
        <w:rPr>
          <w:bCs/>
          <w:sz w:val="28"/>
          <w:szCs w:val="28"/>
        </w:rPr>
        <w:t>социально-экономического развития Республики Марий Эл, роста занятости и качества жизни населения посредством реализации комплексного подхода к размещению производительных сил на территории Республики Марий Эл.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Одновременно с этим в Порядке: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прописаны условия, порядок и критерии конкурсного отбора управляющей компании создаваемого индустриального парка на территории Республики Марий Эл;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предусмотрено заключение соглашения  о создании индустриального парка с уполномоченным органом, органом местного самоуправления соответствующего муниципального образования Республики Марий Эл и управляющей компанией.</w:t>
      </w:r>
    </w:p>
    <w:p w:rsidR="007E0F40" w:rsidRPr="001C0A6D" w:rsidRDefault="007E0F40" w:rsidP="007E0F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Заявок на создание индустриальных (промышленных) парков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>на территории Республики Марий Эл не поступало.</w:t>
      </w:r>
    </w:p>
    <w:p w:rsidR="007E0F40" w:rsidRPr="001C0A6D" w:rsidRDefault="007E0F40" w:rsidP="007E0F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разрабатывается проект постановления Правительства Республики Марий Эл о внесении в постановление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Правительства Республики Марий Эл от 7 июля </w:t>
      </w:r>
      <w:smartTag w:uri="urn:schemas-microsoft-com:office:smarttags" w:element="metricconverter">
        <w:smartTagPr>
          <w:attr w:name="ProductID" w:val="2014 г"/>
        </w:smartTagPr>
        <w:r w:rsidRPr="001C0A6D">
          <w:rPr>
            <w:rFonts w:ascii="Times New Roman" w:hAnsi="Times New Roman" w:cs="Times New Roman"/>
            <w:b w:val="0"/>
            <w:sz w:val="28"/>
            <w:szCs w:val="28"/>
          </w:rPr>
          <w:t>2014 г</w:t>
        </w:r>
      </w:smartTag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. № 349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 xml:space="preserve">«О порядке создания и функционирования индустриальных парков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 xml:space="preserve">на территории Республики Марий Эл» изменений в соответствии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 xml:space="preserve">с требованиями, утвержденными приказом Федерального агентства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 xml:space="preserve">по техническому регулированию и метрологии от 12 декабря 2014 г.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>№ 1982-ст национальный стандарт Российской Федерации</w:t>
      </w:r>
      <w:proofErr w:type="gramEnd"/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 «Индустриальные парки. Требования» и постановлением Правительства Российской Федерации от 4 августа 2015 г. № 794 «Об индустриальных (промышленных) парках и управляющих компаниях индустриальных (промышленных) парков», а также изменений в части возложения функции </w:t>
      </w:r>
      <w:proofErr w:type="gramStart"/>
      <w:r w:rsidRPr="001C0A6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указанн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t xml:space="preserve"> нормативного правового акта на министерство промышленности, экономического развития </w:t>
      </w:r>
      <w:r w:rsidRPr="001C0A6D">
        <w:rPr>
          <w:rFonts w:ascii="Times New Roman" w:hAnsi="Times New Roman" w:cs="Times New Roman"/>
          <w:b w:val="0"/>
          <w:sz w:val="28"/>
          <w:szCs w:val="28"/>
        </w:rPr>
        <w:br/>
        <w:t>и торговли Республики Марий Эл.</w:t>
      </w:r>
    </w:p>
    <w:p w:rsidR="007E0F40" w:rsidRPr="001C0A6D" w:rsidRDefault="007E0F40" w:rsidP="007E0F40">
      <w:pPr>
        <w:ind w:firstLine="720"/>
        <w:jc w:val="both"/>
        <w:rPr>
          <w:sz w:val="28"/>
          <w:szCs w:val="28"/>
        </w:rPr>
      </w:pPr>
      <w:r w:rsidRPr="001C0A6D">
        <w:rPr>
          <w:sz w:val="28"/>
          <w:szCs w:val="28"/>
        </w:rPr>
        <w:t xml:space="preserve">Доходов республиканского бюджета Республики Марий Эл </w:t>
      </w:r>
      <w:r w:rsidRPr="001C0A6D">
        <w:rPr>
          <w:sz w:val="28"/>
          <w:szCs w:val="28"/>
        </w:rPr>
        <w:br/>
        <w:t xml:space="preserve">от реализации предусмотренных постановлением функций, полномочий, обязанностей и прав органов исполнительной власти Республики </w:t>
      </w:r>
      <w:r w:rsidRPr="001C0A6D">
        <w:rPr>
          <w:sz w:val="28"/>
          <w:szCs w:val="28"/>
        </w:rPr>
        <w:br/>
        <w:t>Марий Эл - нет.</w:t>
      </w:r>
    </w:p>
    <w:p w:rsidR="007E0F40" w:rsidRPr="001C0A6D" w:rsidRDefault="007E0F40" w:rsidP="007E0F40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 xml:space="preserve">Фактических отрицательных последствий установленного регулирования не выявлено. 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 xml:space="preserve">Эффективность достижения заявленных целей регулирования выражается в отсутствии жалоб на действия (бездействие) должностных лиц </w:t>
      </w:r>
      <w:r w:rsidRPr="001C0A6D">
        <w:rPr>
          <w:color w:val="000000"/>
          <w:sz w:val="28"/>
          <w:szCs w:val="28"/>
        </w:rPr>
        <w:t>органов исполнительной власти Республики Марий Эл</w:t>
      </w:r>
      <w:r w:rsidRPr="001C0A6D">
        <w:rPr>
          <w:bCs/>
          <w:sz w:val="28"/>
          <w:szCs w:val="28"/>
        </w:rPr>
        <w:t>.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Индикативных показателей достижения целей и их фактического значения не установлено.</w:t>
      </w:r>
    </w:p>
    <w:p w:rsidR="007E0F40" w:rsidRPr="001C0A6D" w:rsidRDefault="007E0F40" w:rsidP="007E0F40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Фактов привлечения к ответственности за нарушение требований постановления не имеется.</w:t>
      </w:r>
    </w:p>
    <w:p w:rsidR="007E0F40" w:rsidRDefault="007E0F40" w:rsidP="007E0F40">
      <w:pPr>
        <w:ind w:firstLine="720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Реализация данного постановления не повлекла: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деятельности; 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 xml:space="preserve">возникновения у субъектов предпринимательской </w:t>
      </w:r>
      <w:r w:rsidRPr="001C0A6D">
        <w:rPr>
          <w:bCs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7E0F40" w:rsidRPr="001C0A6D" w:rsidRDefault="007E0F40" w:rsidP="007E0F4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C0A6D">
        <w:rPr>
          <w:bCs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F8686B" w:rsidRDefault="00F8686B"/>
    <w:sectPr w:rsidR="00F8686B" w:rsidSect="00F8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0F40"/>
    <w:rsid w:val="007E0F40"/>
    <w:rsid w:val="00F8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Постановление Правительства Республики марий Эл от 7 июля 2014 г. №349</_x041f__x0430__x043f__x043a__x0430_>
    <_dlc_DocId xmlns="57504d04-691e-4fc4-8f09-4f19fdbe90f6">XXJ7TYMEEKJ2-3082-372</_dlc_DocId>
    <_dlc_DocIdUrl xmlns="57504d04-691e-4fc4-8f09-4f19fdbe90f6">
      <Url>https://vip.gov.mari.ru/mecon/_layouts/DocIdRedir.aspx?ID=XXJ7TYMEEKJ2-3082-372</Url>
      <Description>XXJ7TYMEEKJ2-3082-372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54F1D-62E4-4F9A-B73C-31395FF169BD}"/>
</file>

<file path=customXml/itemProps2.xml><?xml version="1.0" encoding="utf-8"?>
<ds:datastoreItem xmlns:ds="http://schemas.openxmlformats.org/officeDocument/2006/customXml" ds:itemID="{3922CA2E-0404-4F31-B80E-5CF62EEEF001}"/>
</file>

<file path=customXml/itemProps3.xml><?xml version="1.0" encoding="utf-8"?>
<ds:datastoreItem xmlns:ds="http://schemas.openxmlformats.org/officeDocument/2006/customXml" ds:itemID="{AE51C6EE-D5CE-4B14-91B9-109D58ABF0ED}"/>
</file>

<file path=customXml/itemProps4.xml><?xml version="1.0" encoding="utf-8"?>
<ds:datastoreItem xmlns:ds="http://schemas.openxmlformats.org/officeDocument/2006/customXml" ds:itemID="{C6F61D89-0DC2-45EA-9DBB-161CCF714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фактического воздействия</dc:title>
  <dc:subject/>
  <dc:creator>PomazanovAN</dc:creator>
  <cp:keywords/>
  <dc:description/>
  <cp:lastModifiedBy>PomazanovAN</cp:lastModifiedBy>
  <cp:revision>1</cp:revision>
  <dcterms:created xsi:type="dcterms:W3CDTF">2018-02-21T13:24:00Z</dcterms:created>
  <dcterms:modified xsi:type="dcterms:W3CDTF">2018-02-21T13:25:00Z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a1439799-5e9f-489d-b838-ea65aebeeee6</vt:lpwstr>
  </property>
</Properties>
</file>